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231f20"/>
          <w:sz w:val="64"/>
          <w:szCs w:val="64"/>
        </w:rPr>
      </w:pPr>
      <w:r w:rsidDel="00000000" w:rsidR="00000000" w:rsidRPr="00000000">
        <w:rPr>
          <w:rtl w:val="0"/>
        </w:rPr>
      </w:r>
    </w:p>
    <w:p w:rsidR="00000000" w:rsidDel="00000000" w:rsidP="00000000" w:rsidRDefault="00000000" w:rsidRPr="00000000" w14:paraId="00000002">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231f20"/>
          <w:sz w:val="30"/>
          <w:szCs w:val="30"/>
        </w:rPr>
      </w:pPr>
      <w:r w:rsidDel="00000000" w:rsidR="00000000" w:rsidRPr="00000000">
        <w:rPr>
          <w:rtl w:val="0"/>
        </w:rPr>
      </w:r>
    </w:p>
    <w:p w:rsidR="00000000" w:rsidDel="00000000" w:rsidP="00000000" w:rsidRDefault="00000000" w:rsidRPr="00000000" w14:paraId="00000003">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720"/>
        <w:jc w:val="left"/>
        <w:rPr>
          <w:rFonts w:ascii="Arial" w:cs="Arial" w:eastAsia="Arial" w:hAnsi="Arial"/>
          <w:b w:val="0"/>
          <w:i w:val="1"/>
          <w:smallCaps w:val="0"/>
          <w:strike w:val="0"/>
          <w:color w:val="231f20"/>
          <w:sz w:val="68"/>
          <w:szCs w:val="68"/>
          <w:u w:val="none"/>
          <w:shd w:fill="auto" w:val="clear"/>
          <w:vertAlign w:val="baseline"/>
        </w:rPr>
      </w:pPr>
      <w:r w:rsidDel="00000000" w:rsidR="00000000" w:rsidRPr="00000000">
        <w:rPr>
          <w:rFonts w:ascii="Arial" w:cs="Arial" w:eastAsia="Arial" w:hAnsi="Arial"/>
          <w:b w:val="0"/>
          <w:i w:val="1"/>
          <w:smallCaps w:val="0"/>
          <w:strike w:val="0"/>
          <w:color w:val="231f20"/>
          <w:sz w:val="68"/>
          <w:szCs w:val="68"/>
          <w:u w:val="none"/>
          <w:shd w:fill="auto" w:val="clear"/>
          <w:vertAlign w:val="baseline"/>
          <w:rtl w:val="0"/>
        </w:rPr>
        <w:t xml:space="preserve">Bulletin de souscription</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5.5842018127441" w:right="0" w:firstLine="0"/>
        <w:jc w:val="center"/>
        <w:rPr>
          <w:color w:val="231f20"/>
          <w:sz w:val="40"/>
          <w:szCs w:val="40"/>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5.5842018127441" w:right="0" w:firstLine="0"/>
        <w:jc w:val="center"/>
        <w:rPr>
          <w:b w:val="1"/>
          <w:color w:val="0099ff"/>
          <w:sz w:val="26"/>
          <w:szCs w:val="26"/>
          <w:u w:val="single"/>
        </w:rPr>
      </w:pPr>
      <w:r w:rsidDel="00000000" w:rsidR="00000000" w:rsidRPr="00000000">
        <w:rPr>
          <w:b w:val="1"/>
          <w:color w:val="0099ff"/>
          <w:sz w:val="26"/>
          <w:szCs w:val="26"/>
          <w:u w:val="single"/>
          <w:rtl w:val="0"/>
        </w:rPr>
        <w:t xml:space="preserve">Personnes physiques majeures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53369140625" w:line="240" w:lineRule="auto"/>
        <w:ind w:left="0" w:right="0" w:firstLine="0"/>
        <w:jc w:val="left"/>
        <w:rPr>
          <w:b w:val="1"/>
          <w:color w:val="231f20"/>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53369140625" w:line="240" w:lineRule="auto"/>
        <w:ind w:left="0" w:right="0" w:firstLine="0"/>
        <w:jc w:val="left"/>
        <w:rPr>
          <w:b w:val="1"/>
          <w:color w:val="231f20"/>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53369140625" w:line="240" w:lineRule="auto"/>
        <w:ind w:left="525.5842018127441" w:right="0" w:firstLine="0"/>
        <w:jc w:val="center"/>
        <w:rPr>
          <w:b w:val="1"/>
          <w:color w:val="231f20"/>
          <w:sz w:val="24"/>
          <w:szCs w:val="24"/>
        </w:rPr>
      </w:pPr>
      <w:r w:rsidDel="00000000" w:rsidR="00000000" w:rsidRPr="00000000">
        <w:rPr>
          <w:b w:val="1"/>
          <w:color w:val="231f20"/>
          <w:sz w:val="24"/>
          <w:szCs w:val="24"/>
          <w:rtl w:val="0"/>
        </w:rPr>
        <w:t xml:space="preserve">Information préalable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53369140625" w:line="240" w:lineRule="auto"/>
        <w:ind w:left="525.5842018127441" w:right="0" w:firstLine="0"/>
        <w:jc w:val="center"/>
        <w:rPr>
          <w:b w:val="1"/>
          <w:color w:val="231f20"/>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53369140625" w:line="240" w:lineRule="auto"/>
        <w:ind w:left="0" w:right="0" w:firstLine="0"/>
        <w:jc w:val="left"/>
        <w:rPr>
          <w:color w:val="231f20"/>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53369140625" w:line="240" w:lineRule="auto"/>
        <w:ind w:left="525.5842018127441" w:right="0" w:firstLine="0"/>
        <w:jc w:val="left"/>
        <w:rPr>
          <w:color w:val="231f20"/>
          <w:sz w:val="24"/>
          <w:szCs w:val="24"/>
        </w:rPr>
      </w:pPr>
      <w:r w:rsidDel="00000000" w:rsidR="00000000" w:rsidRPr="00000000">
        <w:rPr>
          <w:color w:val="231f20"/>
          <w:sz w:val="24"/>
          <w:szCs w:val="24"/>
          <w:rtl w:val="0"/>
        </w:rPr>
        <w:t xml:space="preserve">Le </w:t>
      </w:r>
      <w:r w:rsidDel="00000000" w:rsidR="00000000" w:rsidRPr="00000000">
        <w:rPr>
          <w:b w:val="1"/>
          <w:color w:val="231f20"/>
          <w:sz w:val="24"/>
          <w:szCs w:val="24"/>
          <w:u w:val="single"/>
          <w:rtl w:val="0"/>
        </w:rPr>
        <w:t xml:space="preserve">bulletin de souscription</w:t>
      </w:r>
      <w:r w:rsidDel="00000000" w:rsidR="00000000" w:rsidRPr="00000000">
        <w:rPr>
          <w:color w:val="231f20"/>
          <w:sz w:val="24"/>
          <w:szCs w:val="24"/>
          <w:rtl w:val="0"/>
        </w:rPr>
        <w:t xml:space="preserve">, accompagné d’une </w:t>
      </w:r>
      <w:r w:rsidDel="00000000" w:rsidR="00000000" w:rsidRPr="00000000">
        <w:rPr>
          <w:b w:val="1"/>
          <w:color w:val="231f20"/>
          <w:sz w:val="24"/>
          <w:szCs w:val="24"/>
          <w:u w:val="single"/>
          <w:rtl w:val="0"/>
        </w:rPr>
        <w:t xml:space="preserve">copie de pièce d’identité</w:t>
      </w:r>
      <w:r w:rsidDel="00000000" w:rsidR="00000000" w:rsidRPr="00000000">
        <w:rPr>
          <w:color w:val="231f20"/>
          <w:sz w:val="24"/>
          <w:szCs w:val="24"/>
          <w:rtl w:val="0"/>
        </w:rPr>
        <w:t xml:space="preserve"> est à renvoyer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53369140625" w:line="240" w:lineRule="auto"/>
        <w:ind w:left="525.5842018127441" w:right="0" w:firstLine="0"/>
        <w:jc w:val="left"/>
        <w:rPr>
          <w:color w:val="231f20"/>
          <w:sz w:val="24"/>
          <w:szCs w:val="24"/>
        </w:rPr>
      </w:pPr>
      <w:r w:rsidDel="00000000" w:rsidR="00000000" w:rsidRPr="00000000">
        <w:rPr>
          <w:color w:val="231f20"/>
          <w:sz w:val="24"/>
          <w:szCs w:val="24"/>
          <w:rtl w:val="0"/>
        </w:rPr>
        <w:t xml:space="preserve"> </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73.453369140625" w:line="276" w:lineRule="auto"/>
        <w:ind w:left="720" w:right="0" w:hanging="360"/>
        <w:jc w:val="left"/>
        <w:rPr/>
      </w:pPr>
      <w:r w:rsidDel="00000000" w:rsidR="00000000" w:rsidRPr="00000000">
        <w:rPr>
          <w:color w:val="231f20"/>
          <w:rtl w:val="0"/>
        </w:rPr>
        <w:t xml:space="preserve">Par mail : </w:t>
      </w:r>
      <w:hyperlink r:id="rId6">
        <w:r w:rsidDel="00000000" w:rsidR="00000000" w:rsidRPr="00000000">
          <w:rPr>
            <w:color w:val="1155cc"/>
            <w:u w:val="single"/>
            <w:rtl w:val="0"/>
          </w:rPr>
          <w:t xml:space="preserve">societaire@rivercatfrance.fr</w:t>
        </w:r>
      </w:hyperlink>
      <w:r w:rsidDel="00000000" w:rsidR="00000000" w:rsidRPr="00000000">
        <w:rPr>
          <w:color w:val="231f20"/>
          <w:rtl w:val="0"/>
        </w:rPr>
        <w:t xml:space="preserve"> </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76" w:lineRule="auto"/>
        <w:ind w:left="720" w:right="0" w:hanging="360"/>
        <w:jc w:val="left"/>
        <w:rPr/>
      </w:pPr>
      <w:r w:rsidDel="00000000" w:rsidR="00000000" w:rsidRPr="00000000">
        <w:rPr>
          <w:color w:val="231f20"/>
          <w:rtl w:val="0"/>
        </w:rPr>
        <w:t xml:space="preserve">Par courrier : </w:t>
        <w:tab/>
      </w:r>
      <w:r w:rsidDel="00000000" w:rsidR="00000000" w:rsidRPr="00000000">
        <w:rPr>
          <w:b w:val="1"/>
          <w:rtl w:val="0"/>
        </w:rPr>
        <w:t xml:space="preserve">RiverCat France</w:t>
      </w:r>
      <w:r w:rsidDel="00000000" w:rsidR="00000000" w:rsidRPr="00000000">
        <w:rPr>
          <w:rtl w:val="0"/>
        </w:rPr>
        <w:t xml:space="preserve"> </w:t>
      </w:r>
    </w:p>
    <w:p w:rsidR="00000000" w:rsidDel="00000000" w:rsidP="00000000" w:rsidRDefault="00000000" w:rsidRPr="00000000" w14:paraId="0000000F">
      <w:pPr>
        <w:ind w:left="1440" w:firstLine="720"/>
        <w:rPr/>
      </w:pPr>
      <w:r w:rsidDel="00000000" w:rsidR="00000000" w:rsidRPr="00000000">
        <w:rPr>
          <w:rtl w:val="0"/>
        </w:rPr>
        <w:t xml:space="preserve">66 Avenue des Champs Elysées, </w:t>
      </w:r>
    </w:p>
    <w:p w:rsidR="00000000" w:rsidDel="00000000" w:rsidP="00000000" w:rsidRDefault="00000000" w:rsidRPr="00000000" w14:paraId="00000010">
      <w:pPr>
        <w:ind w:left="1440" w:firstLine="720"/>
        <w:rPr>
          <w:color w:val="231f20"/>
        </w:rPr>
      </w:pPr>
      <w:r w:rsidDel="00000000" w:rsidR="00000000" w:rsidRPr="00000000">
        <w:rPr>
          <w:rtl w:val="0"/>
        </w:rPr>
        <w:t xml:space="preserve">75008 Paris</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53369140625" w:line="240" w:lineRule="auto"/>
        <w:ind w:left="525.5842018127441" w:right="0" w:firstLine="0"/>
        <w:jc w:val="left"/>
        <w:rPr>
          <w:color w:val="231f20"/>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53369140625" w:line="240" w:lineRule="auto"/>
        <w:ind w:left="525.5842018127441" w:right="0" w:firstLine="0"/>
        <w:jc w:val="left"/>
        <w:rPr>
          <w:color w:val="231f20"/>
        </w:rPr>
      </w:pPr>
      <w:r w:rsidDel="00000000" w:rsidR="00000000" w:rsidRPr="00000000">
        <w:rPr>
          <w:color w:val="231f20"/>
          <w:rtl w:val="0"/>
        </w:rPr>
        <w:t xml:space="preserve">Le statut de sociétaire prend effet dès l’admission par l’assemblée générale ou le conseil d’administration par délégation.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53369140625" w:line="240" w:lineRule="auto"/>
        <w:ind w:left="0" w:right="0" w:firstLine="0"/>
        <w:jc w:val="left"/>
        <w:rPr>
          <w:color w:val="231f20"/>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53369140625" w:line="240" w:lineRule="auto"/>
        <w:ind w:left="525.5842018127441" w:right="0" w:firstLine="0"/>
        <w:jc w:val="left"/>
        <w:rPr>
          <w:color w:val="231f20"/>
        </w:rPr>
      </w:pPr>
      <w:r w:rsidDel="00000000" w:rsidR="00000000" w:rsidRPr="00000000">
        <w:rPr>
          <w:color w:val="231f20"/>
          <w:rtl w:val="0"/>
        </w:rPr>
        <w:t xml:space="preserve">Le paiement des parts souscrites peut se faire, au choix :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53369140625" w:line="240" w:lineRule="auto"/>
        <w:ind w:left="525.5842018127441" w:right="0" w:firstLine="0"/>
        <w:jc w:val="left"/>
        <w:rPr>
          <w:color w:val="231f20"/>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73.453369140625" w:line="240" w:lineRule="auto"/>
        <w:ind w:left="1440" w:right="0" w:hanging="360"/>
        <w:jc w:val="left"/>
        <w:rPr>
          <w:color w:val="231f20"/>
          <w:sz w:val="24"/>
          <w:szCs w:val="24"/>
          <w:u w:val="none"/>
        </w:rPr>
      </w:pPr>
      <w:r w:rsidDel="00000000" w:rsidR="00000000" w:rsidRPr="00000000">
        <w:rPr>
          <w:color w:val="231f20"/>
          <w:rtl w:val="0"/>
        </w:rPr>
        <w:t xml:space="preserve">Virement sur le compte suivant </w:t>
      </w:r>
      <w:r w:rsidDel="00000000" w:rsidR="00000000" w:rsidRPr="00000000">
        <w:rPr>
          <w:i w:val="1"/>
          <w:color w:val="231f20"/>
          <w:sz w:val="18"/>
          <w:szCs w:val="18"/>
          <w:rtl w:val="0"/>
        </w:rPr>
        <w:t xml:space="preserve">(en indiquant vos nom et prénom en référence de virement)</w:t>
      </w:r>
      <w:r w:rsidDel="00000000" w:rsidR="00000000" w:rsidRPr="00000000">
        <w:rPr>
          <w:color w:val="231f20"/>
          <w:rtl w:val="0"/>
        </w:rPr>
        <w:t xml:space="preserve"> :</w:t>
      </w:r>
      <w:r w:rsidDel="00000000" w:rsidR="00000000" w:rsidRPr="00000000">
        <w:rPr>
          <w:color w:val="231f20"/>
          <w:sz w:val="24"/>
          <w:szCs w:val="24"/>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53369140625" w:line="240" w:lineRule="auto"/>
        <w:ind w:left="0" w:right="0" w:firstLine="0"/>
        <w:jc w:val="left"/>
        <w:rPr>
          <w:b w:val="1"/>
          <w:color w:val="2d2e8a"/>
          <w:sz w:val="24"/>
          <w:szCs w:val="24"/>
        </w:rPr>
      </w:pPr>
      <w:r w:rsidDel="00000000" w:rsidR="00000000" w:rsidRPr="00000000">
        <w:rPr>
          <w:rtl w:val="0"/>
        </w:rPr>
      </w:r>
    </w:p>
    <w:tbl>
      <w:tblPr>
        <w:tblStyle w:val="Table1"/>
        <w:tblW w:w="10545.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45"/>
        <w:tblGridChange w:id="0">
          <w:tblGrid>
            <w:gridCol w:w="10545"/>
          </w:tblGrid>
        </w:tblGridChange>
      </w:tblGrid>
      <w:tr>
        <w:trPr>
          <w:cantSplit w:val="0"/>
          <w:tblHeader w:val="0"/>
        </w:trPr>
        <w:tc>
          <w:tcPr>
            <w:tcBorders>
              <w:top w:color="0099ff" w:space="0" w:sz="12" w:val="single"/>
              <w:left w:color="0099ff" w:space="0" w:sz="12" w:val="single"/>
              <w:bottom w:color="0099ff" w:space="0" w:sz="12" w:val="single"/>
              <w:right w:color="0099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before="73.453369140625" w:line="240" w:lineRule="auto"/>
              <w:ind w:left="720" w:firstLine="720"/>
              <w:jc w:val="both"/>
              <w:rPr>
                <w:color w:val="231f20"/>
              </w:rPr>
            </w:pPr>
            <w:r w:rsidDel="00000000" w:rsidR="00000000" w:rsidRPr="00000000">
              <w:rPr>
                <w:b w:val="1"/>
                <w:color w:val="2d2e8a"/>
                <w:rtl w:val="0"/>
              </w:rPr>
              <w:t xml:space="preserve">IBAN : FR76 1027 8060 6100 0206 4410 105 </w:t>
            </w:r>
            <w:r w:rsidDel="00000000" w:rsidR="00000000" w:rsidRPr="00000000">
              <w:rPr>
                <w:color w:val="231f20"/>
                <w:rtl w:val="0"/>
              </w:rPr>
              <w:t xml:space="preserve">/ </w:t>
            </w:r>
            <w:r w:rsidDel="00000000" w:rsidR="00000000" w:rsidRPr="00000000">
              <w:rPr>
                <w:b w:val="1"/>
                <w:color w:val="2d2e8a"/>
                <w:rtl w:val="0"/>
              </w:rPr>
              <w:t xml:space="preserve">BIC : CMCIFR2A</w:t>
            </w:r>
            <w:r w:rsidDel="00000000" w:rsidR="00000000" w:rsidRPr="00000000">
              <w:rPr>
                <w:color w:val="231f20"/>
                <w:rtl w:val="0"/>
              </w:rPr>
              <w:t xml:space="preserve"> </w:t>
            </w:r>
          </w:p>
          <w:p w:rsidR="00000000" w:rsidDel="00000000" w:rsidP="00000000" w:rsidRDefault="00000000" w:rsidRPr="00000000" w14:paraId="00000019">
            <w:pPr>
              <w:widowControl w:val="0"/>
              <w:spacing w:before="73.453369140625" w:line="240" w:lineRule="auto"/>
              <w:ind w:left="720" w:firstLine="720"/>
              <w:jc w:val="both"/>
              <w:rPr>
                <w:color w:val="231f20"/>
              </w:rPr>
            </w:pPr>
            <w:r w:rsidDel="00000000" w:rsidR="00000000" w:rsidRPr="00000000">
              <w:rPr>
                <w:color w:val="231f20"/>
                <w:u w:val="single"/>
                <w:rtl w:val="0"/>
              </w:rPr>
              <w:t xml:space="preserve">Titulaire du compte</w:t>
            </w:r>
            <w:r w:rsidDel="00000000" w:rsidR="00000000" w:rsidRPr="00000000">
              <w:rPr>
                <w:color w:val="231f20"/>
                <w:rtl w:val="0"/>
              </w:rPr>
              <w:t xml:space="preserve"> : </w:t>
            </w:r>
            <w:r w:rsidDel="00000000" w:rsidR="00000000" w:rsidRPr="00000000">
              <w:rPr>
                <w:b w:val="1"/>
                <w:color w:val="2d2e8a"/>
                <w:rtl w:val="0"/>
              </w:rPr>
              <w:t xml:space="preserve">RIVERCAT FRANCE</w:t>
            </w:r>
            <w:r w:rsidDel="00000000" w:rsidR="00000000" w:rsidRPr="00000000">
              <w:rPr>
                <w:color w:val="231f20"/>
                <w:rtl w:val="0"/>
              </w:rPr>
              <w:t xml:space="preserve"> </w:t>
            </w:r>
          </w:p>
          <w:p w:rsidR="00000000" w:rsidDel="00000000" w:rsidP="00000000" w:rsidRDefault="00000000" w:rsidRPr="00000000" w14:paraId="0000001A">
            <w:pPr>
              <w:widowControl w:val="0"/>
              <w:spacing w:before="73.453369140625" w:line="240" w:lineRule="auto"/>
              <w:ind w:left="720" w:firstLine="720"/>
              <w:jc w:val="both"/>
              <w:rPr>
                <w:b w:val="1"/>
                <w:color w:val="2d2e8a"/>
                <w:sz w:val="24"/>
                <w:szCs w:val="24"/>
              </w:rPr>
            </w:pPr>
            <w:r w:rsidDel="00000000" w:rsidR="00000000" w:rsidRPr="00000000">
              <w:rPr>
                <w:color w:val="231f20"/>
                <w:u w:val="single"/>
                <w:rtl w:val="0"/>
              </w:rPr>
              <w:t xml:space="preserve">Domiciliation</w:t>
            </w:r>
            <w:r w:rsidDel="00000000" w:rsidR="00000000" w:rsidRPr="00000000">
              <w:rPr>
                <w:color w:val="231f20"/>
                <w:rtl w:val="0"/>
              </w:rPr>
              <w:t xml:space="preserve"> : CCM Longjumeau Champlan 17A Place de Bretten, 91160 LONGJUMEAU</w:t>
            </w:r>
            <w:r w:rsidDel="00000000" w:rsidR="00000000" w:rsidRPr="00000000">
              <w:rPr>
                <w:rtl w:val="0"/>
              </w:rPr>
            </w:r>
          </w:p>
        </w:tc>
      </w:tr>
    </w:tbl>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53369140625" w:line="240" w:lineRule="auto"/>
        <w:ind w:left="0" w:right="0" w:firstLine="0"/>
        <w:jc w:val="left"/>
        <w:rPr>
          <w:color w:val="231f20"/>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73.453369140625" w:line="240" w:lineRule="auto"/>
        <w:ind w:left="1440" w:right="0" w:hanging="360"/>
        <w:jc w:val="left"/>
        <w:rPr>
          <w:color w:val="231f20"/>
        </w:rPr>
      </w:pPr>
      <w:r w:rsidDel="00000000" w:rsidR="00000000" w:rsidRPr="00000000">
        <w:rPr>
          <w:color w:val="231f20"/>
          <w:rtl w:val="0"/>
        </w:rPr>
        <w:t xml:space="preserve">Chèque à l’ordre de RiverCat France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53369140625" w:line="240" w:lineRule="auto"/>
        <w:ind w:left="0" w:right="0" w:firstLine="0"/>
        <w:jc w:val="both"/>
        <w:rPr>
          <w:i w:val="1"/>
          <w:color w:val="231f20"/>
          <w:sz w:val="14"/>
          <w:szCs w:val="1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53369140625" w:line="240" w:lineRule="auto"/>
        <w:ind w:left="525.5842018127441" w:right="0" w:firstLine="0"/>
        <w:jc w:val="both"/>
        <w:rPr>
          <w:i w:val="1"/>
          <w:color w:val="231f20"/>
          <w:sz w:val="14"/>
          <w:szCs w:val="1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53369140625" w:line="240" w:lineRule="auto"/>
        <w:ind w:left="525.5842018127441" w:right="0" w:firstLine="0"/>
        <w:jc w:val="both"/>
        <w:rPr>
          <w:i w:val="1"/>
          <w:color w:val="231f20"/>
          <w:sz w:val="14"/>
          <w:szCs w:val="1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53369140625" w:line="240" w:lineRule="auto"/>
        <w:ind w:left="0" w:right="0" w:firstLine="0"/>
        <w:jc w:val="both"/>
        <w:rPr>
          <w:i w:val="1"/>
          <w:color w:val="231f20"/>
          <w:sz w:val="14"/>
          <w:szCs w:val="1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53369140625" w:line="240" w:lineRule="auto"/>
        <w:ind w:left="525.5842018127441" w:right="0" w:firstLine="0"/>
        <w:jc w:val="both"/>
        <w:rPr>
          <w:i w:val="1"/>
          <w:color w:val="231f20"/>
          <w:sz w:val="14"/>
          <w:szCs w:val="14"/>
        </w:rPr>
      </w:pPr>
      <w:r w:rsidDel="00000000" w:rsidR="00000000" w:rsidRPr="00000000">
        <w:rPr>
          <w:i w:val="1"/>
          <w:color w:val="231f20"/>
          <w:sz w:val="14"/>
          <w:szCs w:val="14"/>
          <w:rtl w:val="0"/>
        </w:rPr>
        <w:t xml:space="preserve">Les informations recueillies sur ce formulaire sont enregistrées dans un fichier informatisé par la SCIC SA à capital variable RiverCat France, 66 Avenue des Champs Elysées 75008 Paris, France, pour l’entrée au sociétariat. La base légale du traitement est la loi « Informatique et Libertés » du 6 janvier 1978 modifiée. Les données collectées seront communiquées aux seuls destinataires suivants : Service du sociétariat de RiverCat France. Les données sont conservées pendant 10 ans après la perte de qualité de sociétaire quel qu’en soit le motif (y compris retrait, exclusion ou décès). Vous pouvez accéder aux données vous concernant, les rectifier, demander leur effacement ou exercer votre droit à la limitation du traitement de vos données en fonction de la base légale du traitement. Vous pouvez également exercer votre droit à la portabilité de vos données. Consultez le site cnil.fr pour plus d’informations sur vos droits. Pour exercer ces droits ou pour toute question sur le traitement de vos données dans ce dispositif, vous pouvez contacter RiverCat France : societaire@rivercatfrance.fr / +33 (0) 7 64 01 63 96 / 66 Avenue des Champs Elysées 75008 Paris, France. Si vous estimez, après nous avoir contactés, que vos droits « Informatique et Libertés » ne sont pas respectés, vous pouvez adresser une réclamation à la CNIL.</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53369140625" w:line="240" w:lineRule="auto"/>
        <w:ind w:left="0" w:right="0" w:firstLine="0"/>
        <w:jc w:val="center"/>
        <w:rPr>
          <w:b w:val="1"/>
          <w:color w:val="0099ff"/>
          <w:sz w:val="24"/>
          <w:szCs w:val="24"/>
          <w:u w:val="singl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53369140625" w:line="240" w:lineRule="auto"/>
        <w:ind w:left="0" w:right="0" w:firstLine="0"/>
        <w:jc w:val="center"/>
        <w:rPr>
          <w:b w:val="1"/>
          <w:color w:val="0099ff"/>
          <w:sz w:val="24"/>
          <w:szCs w:val="24"/>
          <w:u w:val="single"/>
        </w:rPr>
      </w:pPr>
      <w:r w:rsidDel="00000000" w:rsidR="00000000" w:rsidRPr="00000000">
        <w:rPr>
          <w:b w:val="1"/>
          <w:color w:val="0099ff"/>
          <w:sz w:val="24"/>
          <w:szCs w:val="24"/>
          <w:u w:val="single"/>
          <w:rtl w:val="0"/>
        </w:rPr>
        <w:t xml:space="preserve">Bulletin de souscription au capital de la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53369140625" w:line="240" w:lineRule="auto"/>
        <w:ind w:left="0" w:right="0" w:firstLine="0"/>
        <w:jc w:val="center"/>
        <w:rPr>
          <w:b w:val="1"/>
          <w:color w:val="0099ff"/>
          <w:sz w:val="24"/>
          <w:szCs w:val="24"/>
          <w:u w:val="single"/>
        </w:rPr>
      </w:pPr>
      <w:r w:rsidDel="00000000" w:rsidR="00000000" w:rsidRPr="00000000">
        <w:rPr>
          <w:b w:val="1"/>
          <w:color w:val="0099ff"/>
          <w:sz w:val="24"/>
          <w:szCs w:val="24"/>
          <w:u w:val="single"/>
          <w:rtl w:val="0"/>
        </w:rPr>
        <w:t xml:space="preserve">Société Coopérative d’Intérêt Collectif Anonyme, à capital variable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53369140625" w:line="240" w:lineRule="auto"/>
        <w:ind w:left="0" w:right="0" w:firstLine="0"/>
        <w:jc w:val="left"/>
        <w:rPr>
          <w:color w:val="231f20"/>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53369140625" w:line="240" w:lineRule="auto"/>
        <w:ind w:left="0" w:right="0" w:firstLine="720"/>
        <w:jc w:val="left"/>
        <w:rPr>
          <w:color w:val="231f20"/>
          <w:sz w:val="24"/>
          <w:szCs w:val="24"/>
        </w:rPr>
      </w:pPr>
      <w:r w:rsidDel="00000000" w:rsidR="00000000" w:rsidRPr="00000000">
        <w:rPr>
          <w:i w:val="0"/>
          <w:smallCaps w:val="0"/>
          <w:strike w:val="0"/>
          <w:color w:val="231f20"/>
          <w:sz w:val="24"/>
          <w:szCs w:val="24"/>
          <w:u w:val="none"/>
          <w:shd w:fill="auto" w:val="clear"/>
          <w:vertAlign w:val="baseline"/>
          <w:rtl w:val="0"/>
        </w:rPr>
        <w:t xml:space="preserve">Je soussigné(e), </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53369140625" w:line="240" w:lineRule="auto"/>
        <w:ind w:left="0" w:right="0" w:firstLine="720"/>
        <w:jc w:val="left"/>
        <w:rPr>
          <w:color w:val="231f20"/>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53369140625" w:line="240" w:lineRule="auto"/>
        <w:ind w:left="0" w:right="0" w:firstLine="720"/>
        <w:jc w:val="left"/>
        <w:rPr>
          <w:i w:val="0"/>
          <w:smallCaps w:val="0"/>
          <w:strike w:val="0"/>
          <w:color w:val="231f20"/>
          <w:sz w:val="24"/>
          <w:szCs w:val="24"/>
          <w:u w:val="none"/>
          <w:shd w:fill="auto" w:val="clear"/>
          <w:vertAlign w:val="baseline"/>
        </w:rPr>
      </w:pPr>
      <w:r w:rsidDel="00000000" w:rsidR="00000000" w:rsidRPr="00000000">
        <w:rPr>
          <w:color w:val="231f20"/>
          <w:sz w:val="24"/>
          <w:szCs w:val="24"/>
          <w:rtl w:val="0"/>
        </w:rPr>
        <w:t xml:space="preserve">NOM / Prénom ________________________________________________</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935546875" w:line="240" w:lineRule="auto"/>
        <w:ind w:left="0" w:right="0" w:firstLine="720"/>
        <w:jc w:val="left"/>
        <w:rPr>
          <w:color w:val="231f20"/>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935546875" w:line="240" w:lineRule="auto"/>
        <w:ind w:left="0" w:right="0" w:firstLine="720"/>
        <w:jc w:val="left"/>
        <w:rPr>
          <w:color w:val="231f20"/>
          <w:sz w:val="24"/>
          <w:szCs w:val="24"/>
        </w:rPr>
      </w:pPr>
      <w:r w:rsidDel="00000000" w:rsidR="00000000" w:rsidRPr="00000000">
        <w:rPr>
          <w:i w:val="1"/>
          <w:color w:val="231f20"/>
          <w:sz w:val="24"/>
          <w:szCs w:val="24"/>
          <w:rtl w:val="0"/>
        </w:rPr>
        <w:t xml:space="preserve">Nom de naissance</w:t>
      </w:r>
      <w:r w:rsidDel="00000000" w:rsidR="00000000" w:rsidRPr="00000000">
        <w:rPr>
          <w:color w:val="231f20"/>
          <w:sz w:val="24"/>
          <w:szCs w:val="24"/>
          <w:rtl w:val="0"/>
        </w:rPr>
        <w:t xml:space="preserve"> _____________________________________________</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935546875" w:line="240" w:lineRule="auto"/>
        <w:ind w:left="0" w:right="0" w:firstLine="720"/>
        <w:jc w:val="left"/>
        <w:rPr>
          <w:color w:val="231f20"/>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935546875" w:line="240" w:lineRule="auto"/>
        <w:ind w:left="0" w:right="0" w:firstLine="720"/>
        <w:jc w:val="left"/>
        <w:rPr>
          <w:color w:val="231f20"/>
          <w:sz w:val="24"/>
          <w:szCs w:val="24"/>
        </w:rPr>
      </w:pPr>
      <w:r w:rsidDel="00000000" w:rsidR="00000000" w:rsidRPr="00000000">
        <w:rPr>
          <w:color w:val="231f20"/>
          <w:sz w:val="24"/>
          <w:szCs w:val="24"/>
          <w:rtl w:val="0"/>
        </w:rPr>
        <w:t xml:space="preserve">DATE DE NAISSANCE ____/____/______.    LIEU DE NAISSANCE ____________________</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935546875" w:line="240" w:lineRule="auto"/>
        <w:ind w:left="0" w:right="0" w:firstLine="720"/>
        <w:jc w:val="left"/>
        <w:rPr>
          <w:color w:val="231f20"/>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935546875" w:line="240" w:lineRule="auto"/>
        <w:ind w:left="720" w:right="0" w:firstLine="0"/>
        <w:jc w:val="left"/>
        <w:rPr>
          <w:color w:val="231f20"/>
          <w:sz w:val="24"/>
          <w:szCs w:val="24"/>
        </w:rPr>
      </w:pPr>
      <w:r w:rsidDel="00000000" w:rsidR="00000000" w:rsidRPr="00000000">
        <w:rPr>
          <w:color w:val="231f20"/>
          <w:sz w:val="24"/>
          <w:szCs w:val="24"/>
          <w:rtl w:val="0"/>
        </w:rPr>
        <w:t xml:space="preserve">ADRESSE ___________________________________________________</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935546875" w:line="240" w:lineRule="auto"/>
        <w:ind w:left="720" w:right="0" w:firstLine="0"/>
        <w:jc w:val="left"/>
        <w:rPr>
          <w:color w:val="231f20"/>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935546875" w:line="240" w:lineRule="auto"/>
        <w:ind w:left="720" w:right="0" w:firstLine="0"/>
        <w:jc w:val="left"/>
        <w:rPr>
          <w:color w:val="231f20"/>
          <w:sz w:val="24"/>
          <w:szCs w:val="24"/>
        </w:rPr>
      </w:pPr>
      <w:r w:rsidDel="00000000" w:rsidR="00000000" w:rsidRPr="00000000">
        <w:rPr>
          <w:color w:val="231f20"/>
          <w:sz w:val="24"/>
          <w:szCs w:val="24"/>
          <w:rtl w:val="0"/>
        </w:rPr>
        <w:t xml:space="preserve">CODE POSTAL ________________.</w:t>
        <w:tab/>
        <w:t xml:space="preserve">VILLE ______________________________________</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935546875" w:line="240" w:lineRule="auto"/>
        <w:ind w:left="720" w:right="0" w:firstLine="720"/>
        <w:jc w:val="left"/>
        <w:rPr>
          <w:color w:val="231f20"/>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935546875" w:line="240" w:lineRule="auto"/>
        <w:ind w:left="720" w:right="0" w:firstLine="0"/>
        <w:jc w:val="left"/>
        <w:rPr>
          <w:color w:val="231f20"/>
          <w:sz w:val="24"/>
          <w:szCs w:val="24"/>
        </w:rPr>
      </w:pPr>
      <w:r w:rsidDel="00000000" w:rsidR="00000000" w:rsidRPr="00000000">
        <w:rPr>
          <w:color w:val="231f20"/>
          <w:sz w:val="24"/>
          <w:szCs w:val="24"/>
          <w:rtl w:val="0"/>
        </w:rPr>
        <w:t xml:space="preserve">TELEPHONE __________________________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935546875" w:line="240" w:lineRule="auto"/>
        <w:ind w:left="720" w:right="0" w:firstLine="0"/>
        <w:jc w:val="left"/>
        <w:rPr>
          <w:color w:val="231f20"/>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935546875" w:line="240" w:lineRule="auto"/>
        <w:ind w:left="720" w:right="0" w:firstLine="0"/>
        <w:jc w:val="left"/>
        <w:rPr>
          <w:color w:val="231f20"/>
          <w:sz w:val="24"/>
          <w:szCs w:val="24"/>
        </w:rPr>
      </w:pPr>
      <w:r w:rsidDel="00000000" w:rsidR="00000000" w:rsidRPr="00000000">
        <w:rPr>
          <w:color w:val="231f20"/>
          <w:sz w:val="24"/>
          <w:szCs w:val="24"/>
          <w:rtl w:val="0"/>
        </w:rPr>
        <w:t xml:space="preserve">COURRIEL _____________________@____________________________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935546875" w:line="240" w:lineRule="auto"/>
        <w:ind w:left="0" w:right="0" w:firstLine="0"/>
        <w:jc w:val="left"/>
        <w:rPr>
          <w:color w:val="231f20"/>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7998046875" w:line="334.8658561706543" w:lineRule="auto"/>
        <w:ind w:left="1252.7842712402344" w:right="1809.6942138671875" w:hanging="711.8400573730469"/>
        <w:jc w:val="center"/>
        <w:rPr>
          <w:color w:val="231f20"/>
        </w:rPr>
      </w:pPr>
      <w:r w:rsidDel="00000000" w:rsidR="00000000" w:rsidRPr="00000000">
        <w:rPr>
          <w:rFonts w:ascii="Arial" w:cs="Arial" w:eastAsia="Arial" w:hAnsi="Arial"/>
          <w:b w:val="0"/>
          <w:i w:val="0"/>
          <w:smallCaps w:val="0"/>
          <w:strike w:val="0"/>
          <w:color w:val="231f20"/>
          <w:u w:val="none"/>
          <w:shd w:fill="auto" w:val="clear"/>
          <w:vertAlign w:val="baseline"/>
          <w:rtl w:val="0"/>
        </w:rPr>
        <w:t xml:space="preserve">Demande à devenir associé de la SCIC RIVERCAT FRANCE dans la catégorie :</w:t>
      </w:r>
      <w:r w:rsidDel="00000000" w:rsidR="00000000" w:rsidRPr="00000000">
        <w:rPr>
          <w:color w:val="231f20"/>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7998046875" w:line="334.8658561706543" w:lineRule="auto"/>
        <w:ind w:left="720" w:right="36.61417322834666" w:firstLine="720"/>
        <w:jc w:val="left"/>
        <w:rPr>
          <w:rFonts w:ascii="Arial" w:cs="Arial" w:eastAsia="Arial" w:hAnsi="Arial"/>
          <w:b w:val="0"/>
          <w:i w:val="0"/>
          <w:smallCaps w:val="0"/>
          <w:strike w:val="0"/>
          <w:color w:val="231f20"/>
          <w:u w:val="none"/>
          <w:shd w:fill="auto" w:val="clear"/>
          <w:vertAlign w:val="baseline"/>
        </w:rPr>
      </w:pPr>
      <w:r w:rsidDel="00000000" w:rsidR="00000000" w:rsidRPr="00000000">
        <w:rPr>
          <w:color w:val="231f20"/>
          <w:rtl w:val="0"/>
        </w:rPr>
        <w:t xml:space="preserve">    ☐</w:t>
      </w:r>
      <w:r w:rsidDel="00000000" w:rsidR="00000000" w:rsidRPr="00000000">
        <w:rPr>
          <w:color w:val="231f20"/>
          <w:sz w:val="24"/>
          <w:szCs w:val="24"/>
          <w:rtl w:val="0"/>
        </w:rPr>
        <w:t xml:space="preserve"> </w:t>
      </w:r>
      <w:r w:rsidDel="00000000" w:rsidR="00000000" w:rsidRPr="00000000">
        <w:rPr>
          <w:rFonts w:ascii="Arial" w:cs="Arial" w:eastAsia="Arial" w:hAnsi="Arial"/>
          <w:b w:val="0"/>
          <w:i w:val="0"/>
          <w:smallCaps w:val="0"/>
          <w:strike w:val="0"/>
          <w:color w:val="231f20"/>
          <w:u w:val="none"/>
          <w:shd w:fill="auto" w:val="clear"/>
          <w:vertAlign w:val="baseline"/>
          <w:rtl w:val="0"/>
        </w:rPr>
        <w:t xml:space="preserve">Usagers</w:t>
      </w:r>
      <w:r w:rsidDel="00000000" w:rsidR="00000000" w:rsidRPr="00000000">
        <w:rPr>
          <w:color w:val="231f20"/>
          <w:rtl w:val="0"/>
        </w:rPr>
        <w:tab/>
        <w:tab/>
        <w:tab/>
        <w:tab/>
        <w:tab/>
        <w:t xml:space="preserve">    </w:t>
      </w:r>
      <w:r w:rsidDel="00000000" w:rsidR="00000000" w:rsidRPr="00000000">
        <w:rPr>
          <w:color w:val="231f20"/>
          <w:sz w:val="24"/>
          <w:szCs w:val="24"/>
          <w:rtl w:val="0"/>
        </w:rPr>
        <w:t xml:space="preserve"> </w:t>
      </w:r>
      <w:r w:rsidDel="00000000" w:rsidR="00000000" w:rsidRPr="00000000">
        <w:rPr>
          <w:color w:val="231f20"/>
          <w:rtl w:val="0"/>
        </w:rPr>
        <w:t xml:space="preserve">☐</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w:t>
      </w:r>
      <w:r w:rsidDel="00000000" w:rsidR="00000000" w:rsidRPr="00000000">
        <w:rPr>
          <w:color w:val="231f20"/>
          <w:rtl w:val="0"/>
        </w:rPr>
        <w:t xml:space="preserve">P</w:t>
      </w:r>
      <w:r w:rsidDel="00000000" w:rsidR="00000000" w:rsidRPr="00000000">
        <w:rPr>
          <w:rFonts w:ascii="Arial" w:cs="Arial" w:eastAsia="Arial" w:hAnsi="Arial"/>
          <w:b w:val="0"/>
          <w:i w:val="0"/>
          <w:smallCaps w:val="0"/>
          <w:strike w:val="0"/>
          <w:color w:val="231f20"/>
          <w:u w:val="none"/>
          <w:shd w:fill="auto" w:val="clear"/>
          <w:vertAlign w:val="baseline"/>
          <w:rtl w:val="0"/>
        </w:rPr>
        <w:t xml:space="preserve">rofessionnels</w:t>
      </w:r>
      <w:r w:rsidDel="00000000" w:rsidR="00000000" w:rsidRPr="00000000">
        <w:rPr>
          <w:color w:val="231f20"/>
          <w:rtl w:val="0"/>
        </w:rPr>
        <w:t xml:space="preserve"> fluvio-maritimes</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7998046875" w:line="334.8658561706543" w:lineRule="auto"/>
        <w:ind w:left="720" w:right="1809.6942138671875" w:firstLine="720"/>
        <w:jc w:val="left"/>
        <w:rPr>
          <w:color w:val="231f20"/>
          <w:sz w:val="24"/>
          <w:szCs w:val="24"/>
        </w:rPr>
      </w:pPr>
      <w:r w:rsidDel="00000000" w:rsidR="00000000" w:rsidRPr="00000000">
        <w:rPr>
          <w:color w:val="231f20"/>
          <w:rtl w:val="0"/>
        </w:rPr>
        <w:t xml:space="preserve">    ☐ </w:t>
      </w:r>
      <w:r w:rsidDel="00000000" w:rsidR="00000000" w:rsidRPr="00000000">
        <w:rPr>
          <w:rFonts w:ascii="Arial" w:cs="Arial" w:eastAsia="Arial" w:hAnsi="Arial"/>
          <w:b w:val="0"/>
          <w:i w:val="0"/>
          <w:smallCaps w:val="0"/>
          <w:strike w:val="0"/>
          <w:color w:val="231f20"/>
          <w:u w:val="none"/>
          <w:shd w:fill="auto" w:val="clear"/>
          <w:vertAlign w:val="baseline"/>
          <w:rtl w:val="0"/>
        </w:rPr>
        <w:t xml:space="preserve">Salariés d</w:t>
      </w:r>
      <w:r w:rsidDel="00000000" w:rsidR="00000000" w:rsidRPr="00000000">
        <w:rPr>
          <w:color w:val="231f20"/>
          <w:rtl w:val="0"/>
        </w:rPr>
        <w:t xml:space="preserve">e la SCIC en CDI</w:t>
        <w:tab/>
        <w:tab/>
        <w:t xml:space="preserve">     ☐ </w:t>
      </w:r>
      <w:r w:rsidDel="00000000" w:rsidR="00000000" w:rsidRPr="00000000">
        <w:rPr>
          <w:rFonts w:ascii="Arial" w:cs="Arial" w:eastAsia="Arial" w:hAnsi="Arial"/>
          <w:b w:val="0"/>
          <w:i w:val="0"/>
          <w:smallCaps w:val="0"/>
          <w:strike w:val="0"/>
          <w:color w:val="231f20"/>
          <w:u w:val="none"/>
          <w:shd w:fill="auto" w:val="clear"/>
          <w:vertAlign w:val="baseline"/>
          <w:rtl w:val="0"/>
        </w:rPr>
        <w:t xml:space="preserve">soutiens </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0546875" w:line="239.90389823913574" w:lineRule="auto"/>
        <w:ind w:left="537.584228515625" w:right="114.6240234375" w:hanging="12.480010986328125"/>
        <w:jc w:val="left"/>
        <w:rPr>
          <w:color w:val="231f20"/>
        </w:rPr>
      </w:pPr>
      <w:r w:rsidDel="00000000" w:rsidR="00000000" w:rsidRPr="00000000">
        <w:rPr>
          <w:color w:val="231f20"/>
          <w:rtl w:val="0"/>
        </w:rPr>
        <w:t xml:space="preserve">Déclare vouloir devenir sociétaire de la SCIC RiverCat France, à hauteur de __________ parts de 100 Euros chacune, soit un montant total de _____________________________ Euros (€) </w:t>
      </w:r>
      <w:r w:rsidDel="00000000" w:rsidR="00000000" w:rsidRPr="00000000">
        <w:rPr>
          <w:i w:val="1"/>
          <w:color w:val="231f20"/>
          <w:rtl w:val="0"/>
        </w:rPr>
        <w:t xml:space="preserve">(nombre en toutes lettres)</w:t>
      </w:r>
      <w:r w:rsidDel="00000000" w:rsidR="00000000" w:rsidRPr="00000000">
        <w:rPr>
          <w:color w:val="231f20"/>
          <w:rtl w:val="0"/>
        </w:rPr>
        <w:t xml:space="preserv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0546875" w:line="239.90389823913574" w:lineRule="auto"/>
        <w:ind w:left="537.584228515625" w:right="114.6240234375" w:hanging="12.480010986328125"/>
        <w:jc w:val="left"/>
        <w:rPr>
          <w:color w:val="231f20"/>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0546875" w:line="239.90389823913574" w:lineRule="auto"/>
        <w:ind w:left="537.584228515625" w:right="114.6240234375" w:hanging="12.480010986328125"/>
        <w:jc w:val="center"/>
        <w:rPr>
          <w:b w:val="1"/>
          <w:color w:val="2d2e8a"/>
        </w:rPr>
      </w:pPr>
      <w:r w:rsidDel="00000000" w:rsidR="00000000" w:rsidRPr="00000000">
        <w:rPr>
          <w:b w:val="1"/>
          <w:color w:val="2d2e8a"/>
          <w:rtl w:val="0"/>
        </w:rPr>
        <w:t xml:space="preserve">OBJECTIFS ET HORIZONS D’INVESTISSEMENT</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0546875" w:line="239.90389823913574" w:lineRule="auto"/>
        <w:ind w:left="537.584228515625" w:right="114.6240234375" w:hanging="12.480010986328125"/>
        <w:jc w:val="left"/>
        <w:rPr>
          <w:b w:val="1"/>
          <w:color w:val="2d2e8a"/>
        </w:rPr>
      </w:pPr>
      <w:r w:rsidDel="00000000" w:rsidR="00000000" w:rsidRPr="00000000">
        <w:rPr>
          <w:b w:val="1"/>
          <w:color w:val="2d2e8a"/>
          <w:rtl w:val="0"/>
        </w:rPr>
        <w:t xml:space="preserve">Quels sont vos objectifs en investissant chez RiverCat France ?</w:t>
      </w:r>
    </w:p>
    <w:p w:rsidR="00000000" w:rsidDel="00000000" w:rsidP="00000000" w:rsidRDefault="00000000" w:rsidRPr="00000000" w14:paraId="0000003D">
      <w:pPr>
        <w:widowControl w:val="0"/>
        <w:spacing w:before="201.0546875" w:line="239.90389823913574" w:lineRule="auto"/>
        <w:ind w:left="537.584228515625" w:right="114.6240234375" w:hanging="12.480010986328125"/>
        <w:rPr>
          <w:color w:val="231f20"/>
        </w:rPr>
      </w:pPr>
      <w:r w:rsidDel="00000000" w:rsidR="00000000" w:rsidRPr="00000000">
        <w:rPr>
          <w:color w:val="231f20"/>
          <w:rtl w:val="0"/>
        </w:rPr>
        <w:t xml:space="preserve">☐ Soutenir le projet social et solidaire</w:t>
      </w:r>
    </w:p>
    <w:p w:rsidR="00000000" w:rsidDel="00000000" w:rsidP="00000000" w:rsidRDefault="00000000" w:rsidRPr="00000000" w14:paraId="0000003E">
      <w:pPr>
        <w:widowControl w:val="0"/>
        <w:spacing w:before="201.0546875" w:line="239.90389823913574" w:lineRule="auto"/>
        <w:ind w:left="537.584228515625" w:right="114.6240234375" w:hanging="12.480010986328125"/>
        <w:rPr>
          <w:color w:val="231f20"/>
        </w:rPr>
      </w:pPr>
      <w:r w:rsidDel="00000000" w:rsidR="00000000" w:rsidRPr="00000000">
        <w:rPr>
          <w:color w:val="231f20"/>
          <w:rtl w:val="0"/>
        </w:rPr>
        <w:t xml:space="preserve">☐ Constituer une épargne de sécurité et en disposer à tout moment</w:t>
      </w:r>
    </w:p>
    <w:p w:rsidR="00000000" w:rsidDel="00000000" w:rsidP="00000000" w:rsidRDefault="00000000" w:rsidRPr="00000000" w14:paraId="0000003F">
      <w:pPr>
        <w:widowControl w:val="0"/>
        <w:spacing w:before="201.0546875" w:line="239.90389823913574" w:lineRule="auto"/>
        <w:ind w:left="537.584228515625" w:right="114.6240234375" w:hanging="12.480010986328125"/>
        <w:rPr>
          <w:color w:val="231f20"/>
        </w:rPr>
      </w:pPr>
      <w:r w:rsidDel="00000000" w:rsidR="00000000" w:rsidRPr="00000000">
        <w:rPr>
          <w:color w:val="231f20"/>
          <w:rtl w:val="0"/>
        </w:rPr>
        <w:t xml:space="preserve">☐ Assurer des revenus complémentaires réguliers</w:t>
      </w:r>
    </w:p>
    <w:p w:rsidR="00000000" w:rsidDel="00000000" w:rsidP="00000000" w:rsidRDefault="00000000" w:rsidRPr="00000000" w14:paraId="00000040">
      <w:pPr>
        <w:widowControl w:val="0"/>
        <w:spacing w:before="201.0546875" w:line="239.90389823913574" w:lineRule="auto"/>
        <w:ind w:left="537.584228515625" w:right="114.6240234375" w:hanging="12.480010986328125"/>
        <w:rPr>
          <w:color w:val="231f20"/>
        </w:rPr>
      </w:pPr>
      <w:r w:rsidDel="00000000" w:rsidR="00000000" w:rsidRPr="00000000">
        <w:rPr>
          <w:color w:val="231f20"/>
          <w:rtl w:val="0"/>
        </w:rPr>
        <w:t xml:space="preserve">☐ Valoriser un capital sur le long terme</w:t>
      </w:r>
    </w:p>
    <w:p w:rsidR="00000000" w:rsidDel="00000000" w:rsidP="00000000" w:rsidRDefault="00000000" w:rsidRPr="00000000" w14:paraId="00000041">
      <w:pPr>
        <w:widowControl w:val="0"/>
        <w:spacing w:before="201.0546875" w:line="480" w:lineRule="auto"/>
        <w:ind w:left="537.584228515625" w:right="114.6240234375" w:hanging="12.480010986328125"/>
        <w:rPr>
          <w:color w:val="231f20"/>
        </w:rPr>
      </w:pPr>
      <w:r w:rsidDel="00000000" w:rsidR="00000000" w:rsidRPr="00000000">
        <w:rPr>
          <w:color w:val="231f20"/>
          <w:rtl w:val="0"/>
        </w:rPr>
        <w:t xml:space="preserve">☐ Autre implications ou objectifs (courte explication) 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0546875" w:line="239.90389823913574" w:lineRule="auto"/>
        <w:ind w:left="537.584228515625" w:right="114.6240234375" w:hanging="12.480010986328125"/>
        <w:jc w:val="left"/>
        <w:rPr>
          <w:color w:val="231f20"/>
        </w:rPr>
      </w:pPr>
      <w:r w:rsidDel="00000000" w:rsidR="00000000" w:rsidRPr="00000000">
        <w:rPr>
          <w:color w:val="231f20"/>
          <w:rtl w:val="0"/>
        </w:rPr>
        <w:t xml:space="preserve">Avec cette souscription, le montant total des parts détenues au sein de RiverCat France représente moins de 25% de mon épargne : ☐ Oui ☐ Non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0546875" w:line="276" w:lineRule="auto"/>
        <w:ind w:left="537.584228515625" w:right="114.6240234375" w:hanging="12.480010986328125"/>
        <w:jc w:val="left"/>
        <w:rPr>
          <w:color w:val="231f20"/>
        </w:rPr>
      </w:pPr>
      <w:r w:rsidDel="00000000" w:rsidR="00000000" w:rsidRPr="00000000">
        <w:rPr>
          <w:color w:val="231f20"/>
          <w:rtl w:val="0"/>
        </w:rPr>
        <w:t xml:space="preserve">☐ Je suis informé(e) que : </w:t>
      </w:r>
    </w:p>
    <w:p w:rsidR="00000000" w:rsidDel="00000000" w:rsidP="00000000" w:rsidRDefault="00000000" w:rsidRPr="00000000" w14:paraId="0000004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114.6240234375" w:hanging="360"/>
        <w:jc w:val="left"/>
        <w:rPr>
          <w:color w:val="231f20"/>
          <w:u w:val="none"/>
        </w:rPr>
      </w:pPr>
      <w:r w:rsidDel="00000000" w:rsidR="00000000" w:rsidRPr="00000000">
        <w:rPr>
          <w:color w:val="231f20"/>
          <w:rtl w:val="0"/>
        </w:rPr>
        <w:t xml:space="preserve">Les parts sociales ne constituent pas un placement à court terme et que leur liquidité n’est pas garantie ;</w:t>
      </w:r>
    </w:p>
    <w:p w:rsidR="00000000" w:rsidDel="00000000" w:rsidP="00000000" w:rsidRDefault="00000000" w:rsidRPr="00000000" w14:paraId="0000004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114.6240234375" w:hanging="360"/>
        <w:jc w:val="left"/>
        <w:rPr>
          <w:color w:val="231f20"/>
          <w:u w:val="none"/>
        </w:rPr>
      </w:pPr>
      <w:r w:rsidDel="00000000" w:rsidR="00000000" w:rsidRPr="00000000">
        <w:rPr>
          <w:color w:val="231f20"/>
          <w:rtl w:val="0"/>
        </w:rPr>
        <w:t xml:space="preserve">Il existe un risque de perte en capital ;</w:t>
      </w:r>
    </w:p>
    <w:p w:rsidR="00000000" w:rsidDel="00000000" w:rsidP="00000000" w:rsidRDefault="00000000" w:rsidRPr="00000000" w14:paraId="0000004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114.6240234375" w:hanging="360"/>
        <w:jc w:val="left"/>
        <w:rPr>
          <w:color w:val="231f20"/>
          <w:u w:val="none"/>
        </w:rPr>
      </w:pPr>
      <w:r w:rsidDel="00000000" w:rsidR="00000000" w:rsidRPr="00000000">
        <w:rPr>
          <w:color w:val="231f20"/>
          <w:rtl w:val="0"/>
        </w:rPr>
        <w:t xml:space="preserve">La rémunération des parts sociales est versée sous forme d’intérêt appelé dividende dont le montant est voté annuellement en Assemblée générale et encadré par la loi.</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0546875" w:line="239.90389823913574" w:lineRule="auto"/>
        <w:ind w:left="537.584228515625" w:right="114.6240234375" w:hanging="12.480010986328125"/>
        <w:jc w:val="left"/>
        <w:rPr>
          <w:color w:val="231f20"/>
        </w:rPr>
      </w:pPr>
      <w:r w:rsidDel="00000000" w:rsidR="00000000" w:rsidRPr="00000000">
        <w:rPr>
          <w:color w:val="231f20"/>
          <w:rtl w:val="0"/>
        </w:rPr>
        <w:t xml:space="preserve">☐ J’ai bien noté que l’admission au sociétariat ne sera effective qu’après libération </w:t>
      </w:r>
      <w:r w:rsidDel="00000000" w:rsidR="00000000" w:rsidRPr="00000000">
        <w:rPr>
          <w:i w:val="1"/>
          <w:color w:val="231f20"/>
          <w:sz w:val="18"/>
          <w:szCs w:val="18"/>
          <w:rtl w:val="0"/>
        </w:rPr>
        <w:t xml:space="preserve">(paiement)</w:t>
      </w:r>
      <w:r w:rsidDel="00000000" w:rsidR="00000000" w:rsidRPr="00000000">
        <w:rPr>
          <w:color w:val="231f20"/>
          <w:rtl w:val="0"/>
        </w:rPr>
        <w:t xml:space="preserve"> des parts sociales et approbation par le conseil d’administration de RiverCat France. En accord avec les statuts et le règlement intérieur, le conseil d’administration peut refuser l’admission au sociétariat. En cas de refus, les parts sociales seront intégralement remboursées.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0546875" w:line="239.90389823913574" w:lineRule="auto"/>
        <w:ind w:left="537.584228515625" w:right="114.6240234375" w:hanging="12.480010986328125"/>
        <w:jc w:val="left"/>
        <w:rPr>
          <w:color w:val="231f20"/>
        </w:rPr>
      </w:pPr>
      <w:r w:rsidDel="00000000" w:rsidR="00000000" w:rsidRPr="00000000">
        <w:rPr>
          <w:color w:val="231f20"/>
          <w:rtl w:val="0"/>
        </w:rPr>
        <w:t xml:space="preserve">☐ J'accepte de recevoir par courrier électronique les convocations aux assemblées, les documents d'information et les procédures de vote à distance. Cette autorisation a pour objet de faciliter la gestion et de limiter les frais afférents.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0546875" w:line="239.90389823913574" w:lineRule="auto"/>
        <w:ind w:left="537.584228515625" w:right="114.6240234375" w:hanging="12.480010986328125"/>
        <w:jc w:val="left"/>
        <w:rPr>
          <w:color w:val="231f20"/>
        </w:rPr>
      </w:pPr>
      <w:r w:rsidDel="00000000" w:rsidR="00000000" w:rsidRPr="00000000">
        <w:rPr>
          <w:color w:val="231f20"/>
          <w:rtl w:val="0"/>
        </w:rPr>
        <w:t xml:space="preserve">☐ Je m'engage à communiquer à RiverCat France tout changement d'adresse postale et électronique.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0546875" w:line="239.90389823913574" w:lineRule="auto"/>
        <w:ind w:left="537.584228515625" w:right="114.6240234375" w:hanging="12.480010986328125"/>
        <w:jc w:val="left"/>
        <w:rPr>
          <w:color w:val="231f20"/>
        </w:rPr>
      </w:pPr>
      <w:r w:rsidDel="00000000" w:rsidR="00000000" w:rsidRPr="00000000">
        <w:rPr>
          <w:color w:val="231f20"/>
          <w:rtl w:val="0"/>
        </w:rPr>
        <w:t xml:space="preserve">☐ Je comprends que, selon l’article L.222-9 du code de la consommation, le droit de rétraction est sans objet pour la souscription de titres financiers.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0546875" w:line="239.90389823913574" w:lineRule="auto"/>
        <w:ind w:left="537.584228515625" w:right="114.6240234375" w:hanging="12.480010986328125"/>
        <w:jc w:val="left"/>
        <w:rPr>
          <w:color w:val="231f20"/>
        </w:rPr>
      </w:pPr>
      <w:r w:rsidDel="00000000" w:rsidR="00000000" w:rsidRPr="00000000">
        <w:rPr>
          <w:color w:val="231f20"/>
          <w:rtl w:val="0"/>
        </w:rPr>
        <w:t xml:space="preserve">☐ J'ai pris connaissance des statuts de la SCIC SA à capital variable RiverCat France. Je suis déjà sociétaire, il s’agit d’un achat de parts supplémentaires : ☐ Oui ☐ Non </w:t>
      </w:r>
      <w:r w:rsidDel="00000000" w:rsidR="00000000" w:rsidRPr="00000000">
        <w:rPr>
          <w:i w:val="1"/>
          <w:color w:val="231f20"/>
          <w:sz w:val="18"/>
          <w:szCs w:val="18"/>
          <w:rtl w:val="0"/>
        </w:rPr>
        <w:t xml:space="preserve">(Si vous êtes déjà sociétaire, il n’est pas nécessaire de nous retourner les pièces complémentaires)</w:t>
      </w:r>
      <w:r w:rsidDel="00000000" w:rsidR="00000000" w:rsidRPr="00000000">
        <w:rPr>
          <w:color w:val="231f20"/>
          <w:rtl w:val="0"/>
        </w:rPr>
        <w:t xml:space="preserv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0546875" w:line="239.90389823913574" w:lineRule="auto"/>
        <w:ind w:left="537.584228515625" w:right="114.6240234375" w:hanging="12.480010986328125"/>
        <w:jc w:val="left"/>
        <w:rPr>
          <w:color w:val="231f20"/>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0546875" w:line="239.90389823913574" w:lineRule="auto"/>
        <w:ind w:left="537.584228515625" w:right="114.6240234375" w:hanging="12.480010986328125"/>
        <w:jc w:val="both"/>
        <w:rPr>
          <w:b w:val="1"/>
          <w:color w:val="0099ff"/>
          <w:sz w:val="24"/>
          <w:szCs w:val="24"/>
          <w:u w:val="single"/>
        </w:rPr>
      </w:pPr>
      <w:r w:rsidDel="00000000" w:rsidR="00000000" w:rsidRPr="00000000">
        <w:rPr>
          <w:b w:val="1"/>
          <w:color w:val="0099ff"/>
          <w:sz w:val="24"/>
          <w:szCs w:val="24"/>
          <w:u w:val="single"/>
          <w:rtl w:val="0"/>
        </w:rPr>
        <w:t xml:space="preserve">Mode de paiement de la souscription :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0546875" w:line="239.90389823913574" w:lineRule="auto"/>
        <w:ind w:left="0" w:right="114.6240234375" w:firstLine="0"/>
        <w:jc w:val="center"/>
        <w:rPr>
          <w:color w:val="231f20"/>
          <w:sz w:val="8"/>
          <w:szCs w:val="8"/>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0546875" w:line="239.90389823913574" w:lineRule="auto"/>
        <w:ind w:left="0" w:right="114.6240234375" w:firstLine="0"/>
        <w:jc w:val="center"/>
        <w:rPr>
          <w:color w:val="231f20"/>
        </w:rPr>
      </w:pPr>
      <w:r w:rsidDel="00000000" w:rsidR="00000000" w:rsidRPr="00000000">
        <w:rPr>
          <w:color w:val="231f20"/>
          <w:rtl w:val="0"/>
        </w:rPr>
        <w:t xml:space="preserve">☐ Chèque</w:t>
        <w:tab/>
        <w:tab/>
        <w:tab/>
        <w:t xml:space="preserve"> ☐ Virement bancaire</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0155029296875" w:line="240" w:lineRule="auto"/>
        <w:ind w:left="541.184253692627" w:right="0" w:firstLine="0"/>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Fait </w:t>
      </w:r>
      <w:r w:rsidDel="00000000" w:rsidR="00000000" w:rsidRPr="00000000">
        <w:rPr>
          <w:color w:val="231f20"/>
          <w:sz w:val="24"/>
          <w:szCs w:val="24"/>
          <w:rtl w:val="0"/>
        </w:rPr>
        <w:t xml:space="preserve">à _______________________, le</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w:t>
      </w:r>
      <w:r w:rsidDel="00000000" w:rsidR="00000000" w:rsidRPr="00000000">
        <w:rPr>
          <w:color w:val="231f20"/>
          <w:sz w:val="24"/>
          <w:szCs w:val="24"/>
          <w:rtl w:val="0"/>
        </w:rPr>
        <w:t xml:space="preserve">____/____/______.</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18"/>
          <w:szCs w:val="18"/>
          <w:u w:val="none"/>
          <w:shd w:fill="fff2cc" w:val="clear"/>
          <w:vertAlign w:val="baseline"/>
          <w:rtl w:val="0"/>
        </w:rPr>
        <w:t xml:space="preserve">(en deux originaux)</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1f20"/>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1.5841865539551" w:right="0" w:firstLine="0"/>
        <w:jc w:val="left"/>
        <w:rPr>
          <w:b w:val="1"/>
          <w:color w:val="2d2e8a"/>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1.5841865539551" w:right="0" w:firstLine="0"/>
        <w:jc w:val="left"/>
        <w:rPr>
          <w:b w:val="1"/>
          <w:color w:val="2d2e8a"/>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1.5841865539551" w:right="0" w:firstLine="0"/>
        <w:jc w:val="left"/>
        <w:rPr>
          <w:b w:val="1"/>
          <w:i w:val="0"/>
          <w:smallCaps w:val="0"/>
          <w:strike w:val="0"/>
          <w:color w:val="2d2e8a"/>
          <w:sz w:val="24"/>
          <w:szCs w:val="24"/>
          <w:u w:val="none"/>
          <w:shd w:fill="auto" w:val="clear"/>
          <w:vertAlign w:val="baseline"/>
        </w:rPr>
      </w:pPr>
      <w:r w:rsidDel="00000000" w:rsidR="00000000" w:rsidRPr="00000000">
        <w:rPr>
          <w:b w:val="1"/>
          <w:i w:val="0"/>
          <w:smallCaps w:val="0"/>
          <w:strike w:val="0"/>
          <w:color w:val="2d2e8a"/>
          <w:sz w:val="24"/>
          <w:szCs w:val="24"/>
          <w:u w:val="none"/>
          <w:shd w:fill="auto" w:val="clear"/>
          <w:vertAlign w:val="baseline"/>
          <w:rtl w:val="0"/>
        </w:rPr>
        <w:t xml:space="preserve">Signature</w:t>
      </w:r>
    </w:p>
    <w:sectPr>
      <w:headerReference r:id="rId7" w:type="default"/>
      <w:headerReference r:id="rId8" w:type="first"/>
      <w:footerReference r:id="rId9" w:type="default"/>
      <w:footerReference r:id="rId10" w:type="first"/>
      <w:pgSz w:h="16820" w:w="11900" w:orient="portrait"/>
      <w:pgMar w:bottom="1945.9814453125" w:top="283.01025390625" w:left="198.49576950073242" w:right="759.442138671875"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jc w:val="right"/>
      <w:rPr>
        <w:sz w:val="16"/>
        <w:szCs w:val="16"/>
      </w:rPr>
    </w:pPr>
    <w:r w:rsidDel="00000000" w:rsidR="00000000" w:rsidRPr="00000000">
      <w:rPr>
        <w:rtl w:val="0"/>
      </w:rPr>
      <w:tab/>
      <w:tab/>
      <w:tab/>
      <w:tab/>
      <w:tab/>
      <w:tab/>
      <w:tab/>
      <w:tab/>
      <w:tab/>
      <w:tab/>
      <w:tab/>
      <w:tab/>
      <w:tab/>
      <w:tab/>
      <w:tab/>
      <w:tab/>
      <w:tab/>
      <w:tab/>
      <w:tab/>
      <w:tab/>
      <w:tab/>
      <w:tab/>
      <w:tab/>
      <w:tab/>
      <w:tab/>
    </w:r>
    <w:r w:rsidDel="00000000" w:rsidR="00000000" w:rsidRPr="00000000">
      <w:rPr>
        <w:sz w:val="16"/>
        <w:szCs w:val="16"/>
        <w:rtl w:val="0"/>
      </w:rPr>
      <w:t xml:space="preserve"> SCIC SA à capital variable RiverCat France</w:t>
    </w:r>
    <w:r w:rsidDel="00000000" w:rsidR="00000000" w:rsidRPr="00000000">
      <w:drawing>
        <wp:anchor allowOverlap="1" behindDoc="0" distB="114300" distT="114300" distL="114300" distR="114300" hidden="0" layoutInCell="1" locked="0" relativeHeight="0" simplePos="0">
          <wp:simplePos x="0" y="0"/>
          <wp:positionH relativeFrom="column">
            <wp:posOffset>2580505</wp:posOffset>
          </wp:positionH>
          <wp:positionV relativeFrom="paragraph">
            <wp:posOffset>171450</wp:posOffset>
          </wp:positionV>
          <wp:extent cx="1788157" cy="595236"/>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88157" cy="595236"/>
                  </a:xfrm>
                  <a:prstGeom prst="rect"/>
                  <a:ln/>
                </pic:spPr>
              </pic:pic>
            </a:graphicData>
          </a:graphic>
        </wp:anchor>
      </w:drawing>
    </w:r>
  </w:p>
  <w:p w:rsidR="00000000" w:rsidDel="00000000" w:rsidP="00000000" w:rsidRDefault="00000000" w:rsidRPr="00000000" w14:paraId="00000056">
    <w:pPr>
      <w:ind w:left="7920" w:firstLine="0"/>
      <w:jc w:val="right"/>
      <w:rPr>
        <w:sz w:val="16"/>
        <w:szCs w:val="16"/>
      </w:rPr>
    </w:pPr>
    <w:r w:rsidDel="00000000" w:rsidR="00000000" w:rsidRPr="00000000">
      <w:rPr>
        <w:sz w:val="16"/>
        <w:szCs w:val="16"/>
        <w:rtl w:val="0"/>
      </w:rPr>
      <w:t xml:space="preserve">66 Avenue des Champs Elysées,</w:t>
    </w:r>
  </w:p>
  <w:p w:rsidR="00000000" w:rsidDel="00000000" w:rsidP="00000000" w:rsidRDefault="00000000" w:rsidRPr="00000000" w14:paraId="00000057">
    <w:pPr>
      <w:ind w:left="9360" w:firstLine="0"/>
      <w:jc w:val="right"/>
      <w:rPr>
        <w:sz w:val="16"/>
        <w:szCs w:val="16"/>
      </w:rPr>
    </w:pPr>
    <w:r w:rsidDel="00000000" w:rsidR="00000000" w:rsidRPr="00000000">
      <w:rPr>
        <w:sz w:val="16"/>
        <w:szCs w:val="16"/>
        <w:rtl w:val="0"/>
      </w:rPr>
      <w:t xml:space="preserve">75008 Paris</w:t>
    </w:r>
  </w:p>
  <w:p w:rsidR="00000000" w:rsidDel="00000000" w:rsidP="00000000" w:rsidRDefault="00000000" w:rsidRPr="00000000" w14:paraId="00000058">
    <w:pPr>
      <w:ind w:left="9360" w:firstLine="0"/>
      <w:jc w:val="right"/>
      <w:rPr>
        <w:sz w:val="18"/>
        <w:szCs w:val="18"/>
      </w:rPr>
    </w:pPr>
    <w:r w:rsidDel="00000000" w:rsidR="00000000" w:rsidRPr="00000000">
      <w:rPr>
        <w:rtl w:val="0"/>
      </w:rPr>
    </w:r>
  </w:p>
  <w:p w:rsidR="00000000" w:rsidDel="00000000" w:rsidP="00000000" w:rsidRDefault="00000000" w:rsidRPr="00000000" w14:paraId="00000059">
    <w:pPr>
      <w:jc w:val="right"/>
      <w:rPr>
        <w:color w:val="303030"/>
        <w:sz w:val="14"/>
        <w:szCs w:val="14"/>
        <w:highlight w:val="white"/>
      </w:rPr>
    </w:pPr>
    <w:r w:rsidDel="00000000" w:rsidR="00000000" w:rsidRPr="00000000">
      <w:rPr>
        <w:sz w:val="14"/>
        <w:szCs w:val="14"/>
        <w:rtl w:val="0"/>
      </w:rPr>
      <w:t xml:space="preserve">SIREN : </w:t>
    </w:r>
    <w:r w:rsidDel="00000000" w:rsidR="00000000" w:rsidRPr="00000000">
      <w:rPr>
        <w:color w:val="303030"/>
        <w:sz w:val="14"/>
        <w:szCs w:val="14"/>
        <w:highlight w:val="white"/>
        <w:rtl w:val="0"/>
      </w:rPr>
      <w:t xml:space="preserve">908 798 283 RCS de Paris</w:t>
    </w:r>
  </w:p>
  <w:p w:rsidR="00000000" w:rsidDel="00000000" w:rsidP="00000000" w:rsidRDefault="00000000" w:rsidRPr="00000000" w14:paraId="0000005A">
    <w:pPr>
      <w:jc w:val="left"/>
      <w:rPr>
        <w:b w:val="1"/>
        <w:color w:val="2d2e8a"/>
        <w:sz w:val="18"/>
        <w:szCs w:val="18"/>
        <w:highlight w:val="white"/>
      </w:rPr>
    </w:pPr>
    <w:r w:rsidDel="00000000" w:rsidR="00000000" w:rsidRPr="00000000">
      <w:rPr>
        <w:b w:val="1"/>
        <w:color w:val="2d2e8a"/>
        <w:sz w:val="18"/>
        <w:szCs w:val="18"/>
        <w:highlight w:val="white"/>
      </w:rPr>
      <w:fldChar w:fldCharType="begin"/>
      <w:instrText xml:space="preserve">PAGE</w:instrText>
      <w:fldChar w:fldCharType="separate"/>
      <w:fldChar w:fldCharType="end"/>
    </w:r>
    <w:r w:rsidDel="00000000" w:rsidR="00000000" w:rsidRPr="00000000">
      <w:rPr>
        <w:b w:val="1"/>
        <w:color w:val="2d2e8a"/>
        <w:sz w:val="18"/>
        <w:szCs w:val="18"/>
        <w:highlight w:val="white"/>
        <w:rtl w:val="0"/>
      </w:rPr>
      <w:t xml:space="preserve">/3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jc w:val="left"/>
      <w:rPr>
        <w:sz w:val="16"/>
        <w:szCs w:val="16"/>
      </w:rPr>
    </w:pPr>
    <w:r w:rsidDel="00000000" w:rsidR="00000000" w:rsidRPr="00000000">
      <w:rPr>
        <w:rtl w:val="0"/>
      </w:rPr>
      <w:tab/>
      <w:tab/>
      <w:tab/>
      <w:tab/>
      <w:tab/>
      <w:tab/>
      <w:tab/>
      <w:tab/>
      <w:tab/>
      <w:tab/>
      <w:t xml:space="preserve">         </w:t>
    </w:r>
    <w:r w:rsidDel="00000000" w:rsidR="00000000" w:rsidRPr="00000000">
      <w:rPr>
        <w:sz w:val="16"/>
        <w:szCs w:val="16"/>
        <w:rtl w:val="0"/>
      </w:rPr>
      <w:t xml:space="preserve"> SCIC SA à capital variable RiverCat France</w:t>
    </w:r>
    <w:r w:rsidDel="00000000" w:rsidR="00000000" w:rsidRPr="00000000">
      <w:drawing>
        <wp:anchor allowOverlap="1" behindDoc="0" distB="114300" distT="114300" distL="114300" distR="114300" hidden="0" layoutInCell="1" locked="0" relativeHeight="0" simplePos="0">
          <wp:simplePos x="0" y="0"/>
          <wp:positionH relativeFrom="column">
            <wp:posOffset>2580505</wp:posOffset>
          </wp:positionH>
          <wp:positionV relativeFrom="paragraph">
            <wp:posOffset>171450</wp:posOffset>
          </wp:positionV>
          <wp:extent cx="1788157" cy="595236"/>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88157" cy="595236"/>
                  </a:xfrm>
                  <a:prstGeom prst="rect"/>
                  <a:ln/>
                </pic:spPr>
              </pic:pic>
            </a:graphicData>
          </a:graphic>
        </wp:anchor>
      </w:drawing>
    </w:r>
  </w:p>
  <w:p w:rsidR="00000000" w:rsidDel="00000000" w:rsidP="00000000" w:rsidRDefault="00000000" w:rsidRPr="00000000" w14:paraId="0000005E">
    <w:pPr>
      <w:ind w:left="7920" w:firstLine="0"/>
      <w:jc w:val="right"/>
      <w:rPr>
        <w:sz w:val="16"/>
        <w:szCs w:val="16"/>
      </w:rPr>
    </w:pPr>
    <w:r w:rsidDel="00000000" w:rsidR="00000000" w:rsidRPr="00000000">
      <w:rPr>
        <w:sz w:val="16"/>
        <w:szCs w:val="16"/>
        <w:rtl w:val="0"/>
      </w:rPr>
      <w:t xml:space="preserve">66 Avenue des Champs Elysées,</w:t>
    </w:r>
  </w:p>
  <w:p w:rsidR="00000000" w:rsidDel="00000000" w:rsidP="00000000" w:rsidRDefault="00000000" w:rsidRPr="00000000" w14:paraId="0000005F">
    <w:pPr>
      <w:ind w:left="9360" w:firstLine="0"/>
      <w:jc w:val="right"/>
      <w:rPr>
        <w:sz w:val="18"/>
        <w:szCs w:val="18"/>
      </w:rPr>
    </w:pPr>
    <w:r w:rsidDel="00000000" w:rsidR="00000000" w:rsidRPr="00000000">
      <w:rPr>
        <w:sz w:val="16"/>
        <w:szCs w:val="16"/>
        <w:rtl w:val="0"/>
      </w:rPr>
      <w:t xml:space="preserve">75008 Paris</w:t>
    </w:r>
    <w:r w:rsidDel="00000000" w:rsidR="00000000" w:rsidRPr="00000000">
      <w:rPr>
        <w:rtl w:val="0"/>
      </w:rPr>
    </w:r>
  </w:p>
  <w:p w:rsidR="00000000" w:rsidDel="00000000" w:rsidP="00000000" w:rsidRDefault="00000000" w:rsidRPr="00000000" w14:paraId="00000060">
    <w:pPr>
      <w:jc w:val="right"/>
      <w:rPr>
        <w:color w:val="303030"/>
        <w:sz w:val="14"/>
        <w:szCs w:val="14"/>
        <w:highlight w:val="white"/>
      </w:rPr>
    </w:pPr>
    <w:r w:rsidDel="00000000" w:rsidR="00000000" w:rsidRPr="00000000">
      <w:rPr>
        <w:sz w:val="14"/>
        <w:szCs w:val="14"/>
        <w:rtl w:val="0"/>
      </w:rPr>
      <w:t xml:space="preserve">SIREN : </w:t>
    </w:r>
    <w:r w:rsidDel="00000000" w:rsidR="00000000" w:rsidRPr="00000000">
      <w:rPr>
        <w:color w:val="303030"/>
        <w:sz w:val="14"/>
        <w:szCs w:val="14"/>
        <w:highlight w:val="white"/>
        <w:rtl w:val="0"/>
      </w:rPr>
      <w:t xml:space="preserve">908 798 283 RCS de Paris</w:t>
    </w:r>
  </w:p>
  <w:p w:rsidR="00000000" w:rsidDel="00000000" w:rsidP="00000000" w:rsidRDefault="00000000" w:rsidRPr="00000000" w14:paraId="00000061">
    <w:pPr>
      <w:rPr>
        <w:b w:val="1"/>
        <w:color w:val="2d2e8a"/>
        <w:sz w:val="18"/>
        <w:szCs w:val="18"/>
        <w:highlight w:val="white"/>
      </w:rPr>
    </w:pPr>
    <w:r w:rsidDel="00000000" w:rsidR="00000000" w:rsidRPr="00000000">
      <w:rPr>
        <w:b w:val="1"/>
        <w:color w:val="2d2e8a"/>
        <w:sz w:val="18"/>
        <w:szCs w:val="18"/>
        <w:highlight w:val="white"/>
      </w:rPr>
      <w:fldChar w:fldCharType="begin"/>
      <w:instrText xml:space="preserve">PAGE</w:instrText>
      <w:fldChar w:fldCharType="separate"/>
      <w:fldChar w:fldCharType="end"/>
    </w:r>
    <w:r w:rsidDel="00000000" w:rsidR="00000000" w:rsidRPr="00000000">
      <w:rPr>
        <w:b w:val="1"/>
        <w:color w:val="2d2e8a"/>
        <w:sz w:val="18"/>
        <w:szCs w:val="18"/>
        <w:highlight w:val="white"/>
        <w:rtl w:val="0"/>
      </w:rPr>
      <w:t xml:space="preserve">/3</w:t>
    </w:r>
  </w:p>
  <w:p w:rsidR="00000000" w:rsidDel="00000000" w:rsidP="00000000" w:rsidRDefault="00000000" w:rsidRPr="00000000" w14:paraId="0000006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ind w:left="720" w:firstLine="0"/>
      <w:jc w:val="right"/>
      <w:rPr/>
    </w:pPr>
    <w:r w:rsidDel="00000000" w:rsidR="00000000" w:rsidRPr="00000000">
      <w:rPr/>
      <w:drawing>
        <wp:inline distB="114300" distT="114300" distL="114300" distR="114300">
          <wp:extent cx="461963" cy="461963"/>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61963" cy="46196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47626</wp:posOffset>
          </wp:positionV>
          <wp:extent cx="4401139" cy="1463351"/>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401139" cy="146335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contact@rivercatfrance.fr" TargetMode="Externa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